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A6570" w:rsidRPr="008A6570" w:rsidTr="008A657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0"/>
              <w:gridCol w:w="1050"/>
            </w:tblGrid>
            <w:tr w:rsidR="008A6570" w:rsidRPr="008A65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6570" w:rsidRPr="008A6570" w:rsidRDefault="008A6570" w:rsidP="008A65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1598B"/>
                      <w:sz w:val="21"/>
                      <w:szCs w:val="21"/>
                    </w:rPr>
                  </w:pPr>
                  <w:r w:rsidRPr="008A657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598B"/>
                      <w:sz w:val="21"/>
                      <w:szCs w:val="21"/>
                    </w:rPr>
                    <w:t>On Visiting Westminster Abbey</w:t>
                  </w:r>
                  <w:r w:rsidRPr="008A6570">
                    <w:rPr>
                      <w:rFonts w:ascii="Times New Roman" w:eastAsia="Times New Roman" w:hAnsi="Times New Roman" w:cs="Times New Roman"/>
                      <w:color w:val="01598B"/>
                      <w:sz w:val="21"/>
                      <w:szCs w:val="21"/>
                    </w:rPr>
                    <w:br/>
                    <w:t>by</w:t>
                  </w:r>
                  <w:r w:rsidRPr="008A6570">
                    <w:rPr>
                      <w:rFonts w:ascii="Times New Roman" w:eastAsia="Times New Roman" w:hAnsi="Times New Roman" w:cs="Times New Roman"/>
                      <w:color w:val="01598B"/>
                      <w:sz w:val="21"/>
                      <w:szCs w:val="21"/>
                    </w:rPr>
                    <w:br/>
                    <w:t>Amanda McKittrick Ros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8A6570" w:rsidRPr="008A6570" w:rsidRDefault="008A6570" w:rsidP="008A6570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4" w:history="1">
                    <w:bookmarkStart w:id="0" w:name="_GoBack"/>
                    <w:bookmarkEnd w:id="0"/>
                    <w:r w:rsidRPr="008A6570">
                      <w:rPr>
                        <w:rFonts w:ascii="Times New Roman" w:eastAsia="Times New Roman" w:hAnsi="Times New Roman" w:cs="Times New Roman"/>
                        <w:noProof/>
                        <w:color w:val="01598B"/>
                        <w:sz w:val="21"/>
                        <w:szCs w:val="21"/>
                      </w:rPr>
                      <w:drawing>
                        <wp:inline distT="0" distB="0" distL="0" distR="0">
                          <wp:extent cx="97155" cy="235585"/>
                          <wp:effectExtent l="0" t="0" r="0" b="0"/>
                          <wp:docPr id="1" name="Picture 1" descr="http://www.yourdailypoem.com/i/next.png">
                            <a:hlinkClick xmlns:a="http://schemas.openxmlformats.org/drawingml/2006/main" r:id="rId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www.yourdailypoem.com/i/next.png">
                                    <a:hlinkClick r:id="rId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" cy="235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A6570">
                      <w:rPr>
                        <w:rFonts w:ascii="Times New Roman" w:eastAsia="Times New Roman" w:hAnsi="Times New Roman" w:cs="Times New Roman"/>
                        <w:color w:val="01598B"/>
                        <w:sz w:val="21"/>
                        <w:szCs w:val="21"/>
                        <w:u w:val="single"/>
                      </w:rPr>
                      <w:br/>
                      <w:t>Next</w:t>
                    </w:r>
                  </w:hyperlink>
                </w:p>
              </w:tc>
            </w:tr>
          </w:tbl>
          <w:p w:rsidR="008A6570" w:rsidRPr="008A6570" w:rsidRDefault="008A6570" w:rsidP="008A6570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A6570" w:rsidRPr="008A6570" w:rsidTr="008A657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7425"/>
            </w:tblGrid>
            <w:tr w:rsidR="008A6570" w:rsidRPr="008A6570">
              <w:trPr>
                <w:tblCellSpacing w:w="15" w:type="dxa"/>
              </w:trPr>
              <w:tc>
                <w:tcPr>
                  <w:tcW w:w="1800" w:type="dxa"/>
                  <w:vAlign w:val="center"/>
                  <w:hideMark/>
                </w:tcPr>
                <w:p w:rsidR="008A6570" w:rsidRPr="008A6570" w:rsidRDefault="008A6570" w:rsidP="008A657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A6570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8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8A6570" w:rsidRPr="008A657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A6570" w:rsidRPr="008A6570" w:rsidRDefault="008A6570" w:rsidP="008A657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01598B"/>
                            <w:sz w:val="21"/>
                            <w:szCs w:val="21"/>
                          </w:rPr>
                        </w:pPr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t xml:space="preserve">Holy Moses! </w:t>
                        </w:r>
                        <w:proofErr w:type="gramStart"/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t>Have</w:t>
                        </w:r>
                        <w:proofErr w:type="gramEnd"/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t xml:space="preserve"> a look!</w:t>
                        </w:r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br/>
                          <w:t>Flesh decayed in every nook!</w:t>
                        </w:r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br/>
                          <w:t>Some rare bits of brain lie here,</w:t>
                        </w:r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br/>
                          <w:t>Mortal loads of beef and beer,</w:t>
                        </w:r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br/>
                          <w:t>Some of whom are turned to dust,</w:t>
                        </w:r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br/>
                          <w:t>Every one bids lost to lust;</w:t>
                        </w:r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br/>
                          <w:t>Royal flesh so tinged with 'blue'</w:t>
                        </w:r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br/>
                          <w:t>Undergoes the same as you.</w:t>
                        </w:r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br/>
                          <w:t>...</w:t>
                        </w:r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br/>
                          <w:t>Famous some were--yet they died;</w:t>
                        </w:r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br/>
                          <w:t>Poets--Statesmen--Rogues beside,</w:t>
                        </w:r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br/>
                          <w:t>Kings--Queens, all of them do rot,</w:t>
                        </w:r>
                        <w:r w:rsidRPr="008A6570">
                          <w:rPr>
                            <w:rFonts w:ascii="Times New Roman" w:eastAsia="Times New Roman" w:hAnsi="Times New Roman" w:cs="Times New Roman"/>
                            <w:color w:val="01598B"/>
                            <w:sz w:val="24"/>
                            <w:szCs w:val="24"/>
                          </w:rPr>
                          <w:br/>
                          <w:t>What about them? Now--they're not!</w:t>
                        </w:r>
                      </w:p>
                    </w:tc>
                  </w:tr>
                </w:tbl>
                <w:p w:rsidR="008A6570" w:rsidRPr="008A6570" w:rsidRDefault="008A6570" w:rsidP="008A657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8A6570" w:rsidRPr="008A6570" w:rsidRDefault="008A6570" w:rsidP="008A6570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0B46CB" w:rsidRDefault="000B46CB"/>
    <w:sectPr w:rsidR="000B4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70"/>
    <w:rsid w:val="000B46CB"/>
    <w:rsid w:val="008A6570"/>
    <w:rsid w:val="008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DCAC1-09E8-498C-BDAD-71345642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A657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A6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7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yourdailypoem.com/listpoem.jsp?poem_id=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R. Robinson</dc:creator>
  <cp:keywords/>
  <dc:description/>
  <cp:lastModifiedBy>William R. Robinson</cp:lastModifiedBy>
  <cp:revision>1</cp:revision>
  <dcterms:created xsi:type="dcterms:W3CDTF">2017-12-16T03:50:00Z</dcterms:created>
  <dcterms:modified xsi:type="dcterms:W3CDTF">2017-12-16T03:57:00Z</dcterms:modified>
</cp:coreProperties>
</file>