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51A08" w14:textId="77777777" w:rsidR="00756783" w:rsidRDefault="00756783" w:rsidP="00756783">
      <w:pPr>
        <w:pStyle w:val="NormalWeb"/>
      </w:pPr>
      <w:r>
        <w:rPr>
          <w:rFonts w:ascii="Verdana" w:hAnsi="Verdana"/>
          <w:b/>
          <w:bCs/>
          <w:sz w:val="20"/>
          <w:szCs w:val="20"/>
        </w:rPr>
        <w:t>Make the Pie Higher</w:t>
      </w:r>
    </w:p>
    <w:p w14:paraId="03C49108" w14:textId="77777777" w:rsidR="00756783" w:rsidRDefault="00756783" w:rsidP="00756783">
      <w:pPr>
        <w:pStyle w:val="NormalWeb"/>
      </w:pPr>
      <w:r>
        <w:rPr>
          <w:rFonts w:ascii="Verdana" w:hAnsi="Verdana"/>
          <w:sz w:val="20"/>
          <w:szCs w:val="20"/>
        </w:rPr>
        <w:t>I think we all agree, the past is over.</w:t>
      </w:r>
      <w:r>
        <w:rPr>
          <w:rFonts w:ascii="Verdana" w:hAnsi="Verdana"/>
          <w:sz w:val="20"/>
          <w:szCs w:val="20"/>
        </w:rPr>
        <w:br/>
        <w:t>This is still a dangerous world.</w:t>
      </w:r>
      <w:r>
        <w:rPr>
          <w:rFonts w:ascii="Verdana" w:hAnsi="Verdana"/>
          <w:sz w:val="20"/>
          <w:szCs w:val="20"/>
        </w:rPr>
        <w:br/>
        <w:t>It's a world of madmen</w:t>
      </w:r>
      <w:r>
        <w:rPr>
          <w:rFonts w:ascii="Verdana" w:hAnsi="Verdana"/>
          <w:sz w:val="20"/>
          <w:szCs w:val="20"/>
        </w:rPr>
        <w:br/>
        <w:t>And uncertainty</w:t>
      </w:r>
      <w:r>
        <w:rPr>
          <w:rFonts w:ascii="Verdana" w:hAnsi="Verdana"/>
          <w:sz w:val="20"/>
          <w:szCs w:val="20"/>
        </w:rPr>
        <w:br/>
        <w:t xml:space="preserve">And potential </w:t>
      </w:r>
      <w:proofErr w:type="spellStart"/>
      <w:r>
        <w:rPr>
          <w:rFonts w:ascii="Verdana" w:hAnsi="Verdana"/>
          <w:sz w:val="20"/>
          <w:szCs w:val="20"/>
        </w:rPr>
        <w:t>mential</w:t>
      </w:r>
      <w:proofErr w:type="spellEnd"/>
      <w:r>
        <w:rPr>
          <w:rFonts w:ascii="Verdana" w:hAnsi="Verdana"/>
          <w:sz w:val="20"/>
          <w:szCs w:val="20"/>
        </w:rPr>
        <w:t xml:space="preserve"> losses.</w:t>
      </w:r>
    </w:p>
    <w:p w14:paraId="26FC9781" w14:textId="77777777" w:rsidR="00756783" w:rsidRDefault="00756783" w:rsidP="00756783">
      <w:pPr>
        <w:pStyle w:val="NormalWeb"/>
      </w:pPr>
      <w:r>
        <w:rPr>
          <w:rFonts w:ascii="Verdana" w:hAnsi="Verdana"/>
          <w:sz w:val="20"/>
          <w:szCs w:val="20"/>
        </w:rPr>
        <w:t>Rarely is the question asked</w:t>
      </w:r>
      <w:r>
        <w:rPr>
          <w:rFonts w:ascii="Verdana" w:hAnsi="Verdana"/>
          <w:sz w:val="20"/>
          <w:szCs w:val="20"/>
        </w:rPr>
        <w:br/>
        <w:t>Is our children learning?</w:t>
      </w:r>
      <w:r>
        <w:rPr>
          <w:rFonts w:ascii="Verdana" w:hAnsi="Verdana"/>
          <w:sz w:val="20"/>
          <w:szCs w:val="20"/>
        </w:rPr>
        <w:br/>
        <w:t>Will the highways of the internet</w:t>
      </w:r>
      <w:r>
        <w:rPr>
          <w:rFonts w:ascii="Verdana" w:hAnsi="Verdana"/>
          <w:sz w:val="20"/>
          <w:szCs w:val="20"/>
        </w:rPr>
        <w:br/>
        <w:t>Become more few?</w:t>
      </w:r>
      <w:r>
        <w:rPr>
          <w:rFonts w:ascii="Verdana" w:hAnsi="Verdana"/>
          <w:sz w:val="20"/>
          <w:szCs w:val="20"/>
        </w:rPr>
        <w:br/>
        <w:t xml:space="preserve">How many hands have I </w:t>
      </w:r>
      <w:proofErr w:type="spellStart"/>
      <w:r>
        <w:rPr>
          <w:rFonts w:ascii="Verdana" w:hAnsi="Verdana"/>
          <w:sz w:val="20"/>
          <w:szCs w:val="20"/>
        </w:rPr>
        <w:t>shaked</w:t>
      </w:r>
      <w:proofErr w:type="spellEnd"/>
      <w:r>
        <w:rPr>
          <w:rFonts w:ascii="Verdana" w:hAnsi="Verdana"/>
          <w:sz w:val="20"/>
          <w:szCs w:val="20"/>
        </w:rPr>
        <w:t>?</w:t>
      </w:r>
    </w:p>
    <w:p w14:paraId="434D0129" w14:textId="77777777" w:rsidR="00756783" w:rsidRDefault="00756783" w:rsidP="00756783">
      <w:pPr>
        <w:pStyle w:val="NormalWeb"/>
      </w:pPr>
      <w:r>
        <w:rPr>
          <w:rFonts w:ascii="Verdana" w:hAnsi="Verdana"/>
          <w:sz w:val="20"/>
          <w:szCs w:val="20"/>
        </w:rPr>
        <w:t xml:space="preserve">They </w:t>
      </w:r>
      <w:proofErr w:type="spellStart"/>
      <w:r>
        <w:rPr>
          <w:rFonts w:ascii="Verdana" w:hAnsi="Verdana"/>
          <w:sz w:val="20"/>
          <w:szCs w:val="20"/>
        </w:rPr>
        <w:t>misunderestimate</w:t>
      </w:r>
      <w:proofErr w:type="spellEnd"/>
      <w:r>
        <w:rPr>
          <w:rFonts w:ascii="Verdana" w:hAnsi="Verdana"/>
          <w:sz w:val="20"/>
          <w:szCs w:val="20"/>
        </w:rPr>
        <w:t xml:space="preserve"> me.</w:t>
      </w:r>
      <w:r>
        <w:rPr>
          <w:rFonts w:ascii="Verdana" w:hAnsi="Verdana"/>
          <w:sz w:val="20"/>
          <w:szCs w:val="20"/>
        </w:rPr>
        <w:br/>
        <w:t xml:space="preserve">I am a </w:t>
      </w:r>
      <w:proofErr w:type="spellStart"/>
      <w:r>
        <w:rPr>
          <w:rFonts w:ascii="Verdana" w:hAnsi="Verdana"/>
          <w:sz w:val="20"/>
          <w:szCs w:val="20"/>
        </w:rPr>
        <w:t>pitbull</w:t>
      </w:r>
      <w:proofErr w:type="spellEnd"/>
      <w:r>
        <w:rPr>
          <w:rFonts w:ascii="Verdana" w:hAnsi="Verdana"/>
          <w:sz w:val="20"/>
          <w:szCs w:val="20"/>
        </w:rPr>
        <w:t xml:space="preserve"> on the </w:t>
      </w:r>
      <w:proofErr w:type="spellStart"/>
      <w:r>
        <w:rPr>
          <w:rFonts w:ascii="Verdana" w:hAnsi="Verdana"/>
          <w:sz w:val="20"/>
          <w:szCs w:val="20"/>
        </w:rPr>
        <w:t>pantleg</w:t>
      </w:r>
      <w:proofErr w:type="spellEnd"/>
      <w:r>
        <w:rPr>
          <w:rFonts w:ascii="Verdana" w:hAnsi="Verdana"/>
          <w:sz w:val="20"/>
          <w:szCs w:val="20"/>
        </w:rPr>
        <w:t xml:space="preserve"> of opportunity.</w:t>
      </w:r>
      <w:r>
        <w:rPr>
          <w:rFonts w:ascii="Verdana" w:hAnsi="Verdana"/>
          <w:sz w:val="20"/>
          <w:szCs w:val="20"/>
        </w:rPr>
        <w:br/>
        <w:t>I know that the human being and the fish</w:t>
      </w:r>
      <w:r>
        <w:rPr>
          <w:rFonts w:ascii="Verdana" w:hAnsi="Verdana"/>
          <w:sz w:val="20"/>
          <w:szCs w:val="20"/>
        </w:rPr>
        <w:br/>
        <w:t>Can coexist.</w:t>
      </w:r>
    </w:p>
    <w:p w14:paraId="7C325ECD" w14:textId="77777777" w:rsidR="00756783" w:rsidRDefault="00756783" w:rsidP="00756783">
      <w:pPr>
        <w:pStyle w:val="NormalWeb"/>
      </w:pPr>
      <w:r>
        <w:rPr>
          <w:rFonts w:ascii="Verdana" w:hAnsi="Verdana"/>
          <w:sz w:val="20"/>
          <w:szCs w:val="20"/>
        </w:rPr>
        <w:t>Families is where our nation finds hope</w:t>
      </w:r>
      <w:r>
        <w:rPr>
          <w:rFonts w:ascii="Verdana" w:hAnsi="Verdana"/>
          <w:sz w:val="20"/>
          <w:szCs w:val="20"/>
        </w:rPr>
        <w:br/>
        <w:t>Where our wings take dream.</w:t>
      </w:r>
      <w:r>
        <w:rPr>
          <w:rFonts w:ascii="Verdana" w:hAnsi="Verdana"/>
          <w:sz w:val="20"/>
          <w:szCs w:val="20"/>
        </w:rPr>
        <w:br/>
        <w:t>Put food on your family!</w:t>
      </w:r>
      <w:r>
        <w:rPr>
          <w:rFonts w:ascii="Verdana" w:hAnsi="Verdana"/>
          <w:sz w:val="20"/>
          <w:szCs w:val="20"/>
        </w:rPr>
        <w:br/>
        <w:t>Knock down the tollbooth!</w:t>
      </w:r>
      <w:r>
        <w:rPr>
          <w:rFonts w:ascii="Verdana" w:hAnsi="Verdana"/>
          <w:sz w:val="20"/>
          <w:szCs w:val="20"/>
        </w:rPr>
        <w:br/>
        <w:t>Vulcanize society!</w:t>
      </w:r>
      <w:r>
        <w:rPr>
          <w:rFonts w:ascii="Verdana" w:hAnsi="Verdana"/>
          <w:sz w:val="20"/>
          <w:szCs w:val="20"/>
        </w:rPr>
        <w:br/>
        <w:t>Make the pie higher!</w:t>
      </w:r>
      <w:r>
        <w:rPr>
          <w:rFonts w:ascii="Verdana" w:hAnsi="Verdana"/>
          <w:sz w:val="20"/>
          <w:szCs w:val="20"/>
        </w:rPr>
        <w:br/>
        <w:t>Make the pie higher!</w:t>
      </w:r>
    </w:p>
    <w:p w14:paraId="336BE7AB" w14:textId="77777777" w:rsidR="00756783" w:rsidRDefault="00756783" w:rsidP="00756783">
      <w:pPr>
        <w:pStyle w:val="NormalWeb"/>
      </w:pPr>
      <w:r>
        <w:pict w14:anchorId="6CE65B4E"/>
      </w:r>
      <w:r>
        <w:rPr>
          <w:rFonts w:ascii="Verdana" w:hAnsi="Verdana"/>
          <w:i/>
          <w:iCs/>
          <w:sz w:val="20"/>
          <w:szCs w:val="20"/>
        </w:rPr>
        <w:t xml:space="preserve">Source: Richard Thompson, </w:t>
      </w:r>
      <w:smartTag w:uri="urn:schemas-microsoft-com:office:smarttags" w:element="place">
        <w:smartTag w:uri="urn:schemas-microsoft-com:office:smarttags" w:element="State">
          <w:r>
            <w:rPr>
              <w:rFonts w:ascii="Verdana" w:hAnsi="Verdana"/>
              <w:i/>
              <w:iCs/>
              <w:sz w:val="20"/>
              <w:szCs w:val="20"/>
            </w:rPr>
            <w:t>Washington</w:t>
          </w:r>
        </w:smartTag>
      </w:smartTag>
      <w:r>
        <w:rPr>
          <w:rFonts w:ascii="Verdana" w:hAnsi="Verdana"/>
          <w:i/>
          <w:iCs/>
          <w:sz w:val="20"/>
          <w:szCs w:val="20"/>
        </w:rPr>
        <w:t xml:space="preserve"> Post writer</w:t>
      </w:r>
    </w:p>
    <w:p w14:paraId="4DA35513" w14:textId="77777777" w:rsidR="003E3B3A" w:rsidRDefault="003E3B3A"/>
    <w:sectPr w:rsidR="003E3B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8"/>
    <w:rsid w:val="00376594"/>
    <w:rsid w:val="003E3B3A"/>
    <w:rsid w:val="00493E46"/>
    <w:rsid w:val="007140B8"/>
    <w:rsid w:val="00756783"/>
    <w:rsid w:val="00B5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4CDF96C"/>
  <w15:chartTrackingRefBased/>
  <w15:docId w15:val="{99341230-E33C-4C5F-BA45-4D9754F8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567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the Pie Higher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the Pie Higher</dc:title>
  <dc:subject/>
  <dc:creator>Bill Robinson</dc:creator>
  <cp:keywords/>
  <dc:description/>
  <cp:lastModifiedBy>William R. Robinson</cp:lastModifiedBy>
  <cp:revision>2</cp:revision>
  <dcterms:created xsi:type="dcterms:W3CDTF">2024-12-16T12:39:00Z</dcterms:created>
  <dcterms:modified xsi:type="dcterms:W3CDTF">2024-12-16T12:39:00Z</dcterms:modified>
</cp:coreProperties>
</file>